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E41" w:rsidRDefault="00B00EFC" w:rsidP="009D6BAC">
      <w:pPr>
        <w:pStyle w:val="u2"/>
        <w:shd w:val="clear" w:color="auto" w:fill="FFFFFF"/>
        <w:spacing w:before="120" w:after="120"/>
        <w:jc w:val="center"/>
        <w:rPr>
          <w:rStyle w:val="Manh"/>
          <w:rFonts w:ascii="inherit" w:hAnsi="inherit"/>
          <w:b/>
          <w:bCs/>
          <w:i w:val="0"/>
          <w:color w:val="0000FF"/>
          <w:sz w:val="36"/>
          <w:szCs w:val="36"/>
          <w:bdr w:val="none" w:sz="0" w:space="0" w:color="auto" w:frame="1"/>
        </w:rPr>
      </w:pPr>
      <w:bookmarkStart w:id="0" w:name="_GoBack"/>
      <w:bookmarkEnd w:id="0"/>
      <w:r>
        <w:rPr>
          <w:rStyle w:val="Manh"/>
          <w:rFonts w:ascii="inherit" w:hAnsi="inherit"/>
          <w:b/>
          <w:bCs/>
          <w:i w:val="0"/>
          <w:color w:val="0000FF"/>
          <w:sz w:val="36"/>
          <w:szCs w:val="36"/>
          <w:bdr w:val="none" w:sz="0" w:space="0" w:color="auto" w:frame="1"/>
        </w:rPr>
        <w:t>Bài tập ôn</w:t>
      </w:r>
      <w:r w:rsidR="00F47E41" w:rsidRPr="00F47E41">
        <w:rPr>
          <w:rStyle w:val="Manh"/>
          <w:rFonts w:ascii="inherit" w:hAnsi="inherit"/>
          <w:b/>
          <w:bCs/>
          <w:i w:val="0"/>
          <w:color w:val="0000FF"/>
          <w:sz w:val="36"/>
          <w:szCs w:val="36"/>
          <w:bdr w:val="none" w:sz="0" w:space="0" w:color="auto" w:frame="1"/>
        </w:rPr>
        <w:t xml:space="preserve"> môn Tiếng Việt</w:t>
      </w:r>
      <w:r w:rsidR="009D6BAC">
        <w:rPr>
          <w:rStyle w:val="Manh"/>
          <w:rFonts w:ascii="inherit" w:hAnsi="inherit"/>
          <w:b/>
          <w:bCs/>
          <w:i w:val="0"/>
          <w:color w:val="0000FF"/>
          <w:sz w:val="36"/>
          <w:szCs w:val="36"/>
          <w:bdr w:val="none" w:sz="0" w:space="0" w:color="auto" w:frame="1"/>
        </w:rPr>
        <w:t xml:space="preserve"> lớp 3</w:t>
      </w:r>
    </w:p>
    <w:p w:rsidR="00F47E41" w:rsidRPr="00F47E41" w:rsidRDefault="00F47E41" w:rsidP="00F47E41">
      <w:pPr>
        <w:spacing w:before="120" w:after="120"/>
      </w:pPr>
    </w:p>
    <w:p w:rsidR="00F47E41" w:rsidRPr="00F47E41" w:rsidRDefault="00F47E41" w:rsidP="00F47E41">
      <w:pPr>
        <w:spacing w:before="120" w:after="120" w:line="360" w:lineRule="auto"/>
        <w:rPr>
          <w:b/>
          <w:color w:val="000080"/>
          <w:sz w:val="30"/>
          <w:szCs w:val="28"/>
          <w:u w:val="single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Cho các từ  sau: Nhập ngũ, thi hào, mở màn, trẩy quân, chiến đấu, réo rắt, hy sinh, hoạ sĩ, dũng cảm.</w:t>
      </w:r>
    </w:p>
    <w:p w:rsidR="00F47E41" w:rsidRPr="00F47E41" w:rsidRDefault="00F47E41" w:rsidP="00F47E41">
      <w:pPr>
        <w:spacing w:before="120" w:after="120" w:line="360" w:lineRule="auto"/>
        <w:ind w:firstLine="540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a. Hãy sắp xếp các từ ngữ trên thành hai nhóm: Nhóm từ chỉ bảo vệ Tổ quốc và nhóm từ chỉ nghệ thuật.</w:t>
      </w:r>
    </w:p>
    <w:p w:rsidR="00F47E41" w:rsidRPr="00F47E41" w:rsidRDefault="00F47E41" w:rsidP="00F47E41">
      <w:pPr>
        <w:spacing w:before="120" w:after="120" w:line="360" w:lineRule="auto"/>
        <w:ind w:firstLine="540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b. Đặt 2 câu với mỗi từ  sau: Dũng cảm, mở màn.</w:t>
      </w:r>
    </w:p>
    <w:p w:rsidR="00F47E41" w:rsidRPr="00F47E41" w:rsidRDefault="00F47E41" w:rsidP="00F47E41">
      <w:pPr>
        <w:tabs>
          <w:tab w:val="left" w:pos="1800"/>
          <w:tab w:val="left" w:pos="2340"/>
        </w:tabs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2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Hãy đặt dấu phẩy cho đúng vào các câu sau:</w:t>
      </w:r>
    </w:p>
    <w:p w:rsidR="00F47E41" w:rsidRPr="00F47E41" w:rsidRDefault="00F47E41" w:rsidP="00F47E41">
      <w:pPr>
        <w:tabs>
          <w:tab w:val="left" w:pos="1800"/>
          <w:tab w:val="left" w:pos="2340"/>
        </w:tabs>
        <w:spacing w:before="120" w:after="120" w:line="360" w:lineRule="auto"/>
        <w:ind w:firstLine="540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a. Xa xa những ngọn núi nhấp nhô mấy ngôi nhà thấp thoáng vài cánh chim chiều bay lững thững về tổ.</w:t>
      </w:r>
    </w:p>
    <w:p w:rsidR="00F47E41" w:rsidRPr="00F47E41" w:rsidRDefault="00F47E41" w:rsidP="00F47E41">
      <w:pPr>
        <w:tabs>
          <w:tab w:val="left" w:pos="1800"/>
          <w:tab w:val="left" w:pos="2340"/>
        </w:tabs>
        <w:spacing w:before="120" w:after="120" w:line="360" w:lineRule="auto"/>
        <w:ind w:firstLine="540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b. Một biển lúa vàng vây quanh em h</w:t>
      </w:r>
      <w:r w:rsidRPr="00F47E41">
        <w:rPr>
          <w:color w:val="000080"/>
          <w:sz w:val="30"/>
          <w:szCs w:val="28"/>
        </w:rPr>
        <w:t>ư</w:t>
      </w:r>
      <w:r w:rsidRPr="00F47E41">
        <w:rPr>
          <w:color w:val="000080"/>
          <w:sz w:val="30"/>
          <w:szCs w:val="28"/>
          <w:lang w:val="nl-NL"/>
        </w:rPr>
        <w:t>ơng lúa chín thoang thoảng đâu đây.</w:t>
      </w:r>
    </w:p>
    <w:p w:rsidR="00F47E41" w:rsidRPr="00F47E41" w:rsidRDefault="00F47E41" w:rsidP="00F47E41">
      <w:pPr>
        <w:pStyle w:val="ThnVnban"/>
        <w:spacing w:before="120" w:after="120" w:line="360" w:lineRule="auto"/>
        <w:rPr>
          <w:rFonts w:ascii="Times New Roman" w:hAnsi="Times New Roman"/>
          <w:b/>
          <w:color w:val="000080"/>
          <w:sz w:val="30"/>
          <w:szCs w:val="28"/>
          <w:u w:val="single"/>
          <w:lang w:val="nl-NL"/>
        </w:rPr>
      </w:pPr>
      <w:r w:rsidRPr="00F47E41">
        <w:rPr>
          <w:rFonts w:ascii="Times New Roman" w:hAnsi="Times New Roman"/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rFonts w:ascii="Times New Roman" w:hAnsi="Times New Roman"/>
          <w:b/>
          <w:color w:val="000080"/>
          <w:sz w:val="30"/>
          <w:szCs w:val="28"/>
          <w:u w:val="single"/>
        </w:rPr>
        <w:t>3</w:t>
      </w:r>
      <w:r w:rsidRPr="00F47E41">
        <w:rPr>
          <w:rFonts w:ascii="Times New Roman" w:hAnsi="Times New Roman"/>
          <w:b/>
          <w:color w:val="000080"/>
          <w:sz w:val="30"/>
          <w:szCs w:val="28"/>
          <w:u w:val="single"/>
          <w:lang w:val="nl-NL"/>
        </w:rPr>
        <w:t xml:space="preserve">: </w:t>
      </w:r>
    </w:p>
    <w:p w:rsidR="00F47E41" w:rsidRPr="00F47E41" w:rsidRDefault="00F47E41" w:rsidP="00F47E41">
      <w:pPr>
        <w:pStyle w:val="ThnVnban"/>
        <w:spacing w:before="120" w:after="120" w:line="360" w:lineRule="auto"/>
        <w:ind w:firstLine="720"/>
        <w:rPr>
          <w:rFonts w:ascii="Times New Roman" w:hAnsi="Times New Roman"/>
          <w:i/>
          <w:color w:val="000080"/>
          <w:sz w:val="30"/>
          <w:szCs w:val="28"/>
          <w:lang w:val="nl-NL"/>
        </w:rPr>
      </w:pPr>
      <w:r w:rsidRPr="00F47E41">
        <w:rPr>
          <w:rFonts w:ascii="Times New Roman" w:hAnsi="Times New Roman"/>
          <w:color w:val="000080"/>
          <w:sz w:val="30"/>
          <w:szCs w:val="28"/>
          <w:lang w:val="nl-NL"/>
        </w:rPr>
        <w:t xml:space="preserve">a)Tìm từ gần nghĩa với từ: </w:t>
      </w:r>
      <w:r w:rsidRPr="00F47E41">
        <w:rPr>
          <w:rFonts w:ascii="Times New Roman" w:hAnsi="Times New Roman"/>
          <w:i/>
          <w:color w:val="000080"/>
          <w:sz w:val="30"/>
          <w:szCs w:val="28"/>
          <w:lang w:val="nl-NL"/>
        </w:rPr>
        <w:t>Khai trường, cần cù. giang sơn .</w:t>
      </w:r>
    </w:p>
    <w:p w:rsidR="00F47E41" w:rsidRPr="00F47E41" w:rsidRDefault="00F47E41" w:rsidP="00F47E41">
      <w:pPr>
        <w:spacing w:before="120" w:after="120" w:line="360" w:lineRule="auto"/>
        <w:ind w:firstLine="720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b)Tìm 3 từ ghép có : “quốc” đứng trước và giải nghĩa từng từ .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</w:rPr>
        <w:t>4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 xml:space="preserve">Đọc các câu văn sau rồi gạch 1 gạch dưới bộ phận trả lời câu hỏi </w:t>
      </w:r>
      <w:r w:rsidR="00F47E41" w:rsidRPr="00F47E41">
        <w:rPr>
          <w:rFonts w:ascii="Arial" w:hAnsi="Arial" w:cs="Arial"/>
          <w:color w:val="000080"/>
          <w:sz w:val="30"/>
          <w:szCs w:val="28"/>
          <w:lang w:val="nl-NL"/>
        </w:rPr>
        <w:t>“</w:t>
      </w:r>
      <w:r w:rsidR="00F47E41" w:rsidRPr="00F47E41">
        <w:rPr>
          <w:i/>
          <w:color w:val="000080"/>
          <w:sz w:val="30"/>
          <w:szCs w:val="28"/>
          <w:lang w:val="nl-NL"/>
        </w:rPr>
        <w:t>Ai (cái gì, con gì)?</w:t>
      </w:r>
      <w:r w:rsidR="00F47E41" w:rsidRPr="00F47E41">
        <w:rPr>
          <w:i/>
          <w:color w:val="000080"/>
          <w:sz w:val="30"/>
          <w:szCs w:val="28"/>
        </w:rPr>
        <w:t>”</w:t>
      </w:r>
      <w:r w:rsidR="00F47E41" w:rsidRPr="00F47E41">
        <w:rPr>
          <w:i/>
          <w:color w:val="000080"/>
          <w:sz w:val="30"/>
          <w:szCs w:val="28"/>
          <w:lang w:val="nl-NL"/>
        </w:rPr>
        <w:t xml:space="preserve">, </w:t>
      </w:r>
      <w:r w:rsidR="00F47E41" w:rsidRPr="00F47E41">
        <w:rPr>
          <w:color w:val="000080"/>
          <w:sz w:val="30"/>
          <w:szCs w:val="28"/>
          <w:lang w:val="nl-NL"/>
        </w:rPr>
        <w:t xml:space="preserve">gạch 2 gạch dưới bộ phận trả lời câu hỏi </w:t>
      </w:r>
      <w:r w:rsidR="00F47E41" w:rsidRPr="00F47E41">
        <w:rPr>
          <w:rFonts w:ascii="Arial" w:hAnsi="Arial" w:cs="Arial"/>
          <w:color w:val="000080"/>
          <w:sz w:val="30"/>
          <w:szCs w:val="28"/>
          <w:lang w:val="nl-NL"/>
        </w:rPr>
        <w:t>“</w:t>
      </w:r>
      <w:r w:rsidR="00F47E41" w:rsidRPr="00F47E41">
        <w:rPr>
          <w:i/>
          <w:color w:val="000080"/>
          <w:sz w:val="30"/>
          <w:szCs w:val="28"/>
          <w:lang w:val="nl-NL"/>
        </w:rPr>
        <w:t>Thế nào?</w:t>
      </w:r>
      <w:r w:rsidR="00F47E41" w:rsidRPr="00F47E41">
        <w:rPr>
          <w:rFonts w:ascii="Arial" w:hAnsi="Arial" w:cs="Arial"/>
          <w:i/>
          <w:color w:val="000080"/>
          <w:sz w:val="30"/>
          <w:szCs w:val="28"/>
          <w:lang w:val="nl-NL"/>
        </w:rPr>
        <w:t>”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</w:rPr>
        <w:t xml:space="preserve">a) </w:t>
      </w:r>
      <w:r w:rsidRPr="00F47E41">
        <w:rPr>
          <w:color w:val="000080"/>
          <w:sz w:val="30"/>
          <w:szCs w:val="28"/>
          <w:lang w:val="nl-NL"/>
        </w:rPr>
        <w:t xml:space="preserve">Nước hồ mùa thu trong vắt. 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b) Trời cuối đông lạnh buốt.  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c) Dân tộc Việt Nam rất cần cù và dũng cảm.</w:t>
      </w:r>
    </w:p>
    <w:p w:rsidR="00F47E41" w:rsidRPr="00F47E41" w:rsidRDefault="009D6BAC" w:rsidP="00F47E41">
      <w:pPr>
        <w:spacing w:before="120" w:after="120" w:line="360" w:lineRule="auto"/>
        <w:outlineLvl w:val="0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</w:rPr>
        <w:t>5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Gạch chân các hình ảnh so sánh trong mỗi câu sau?</w:t>
      </w:r>
    </w:p>
    <w:p w:rsidR="00F47E41" w:rsidRPr="00F47E41" w:rsidRDefault="00F47E41" w:rsidP="00F47E41">
      <w:pPr>
        <w:spacing w:before="120" w:after="120" w:line="360" w:lineRule="auto"/>
        <w:ind w:firstLine="720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a, Trăng tròn như cái đĩa.              b, Má em bé hồng như quả cà chua.</w:t>
      </w:r>
    </w:p>
    <w:p w:rsidR="00F47E41" w:rsidRPr="00F47E41" w:rsidRDefault="009D6BAC" w:rsidP="00F47E41">
      <w:pPr>
        <w:spacing w:before="120" w:after="120" w:line="360" w:lineRule="auto"/>
        <w:rPr>
          <w:b/>
          <w:i/>
          <w:color w:val="000080"/>
          <w:sz w:val="30"/>
          <w:szCs w:val="28"/>
        </w:rPr>
      </w:pPr>
      <w:r>
        <w:rPr>
          <w:b/>
          <w:color w:val="000080"/>
          <w:sz w:val="30"/>
          <w:szCs w:val="28"/>
          <w:u w:val="single"/>
          <w:lang w:val="nl-NL"/>
        </w:rPr>
        <w:t>Câu 6</w:t>
      </w:r>
      <w:r w:rsidR="00B00EFC">
        <w:rPr>
          <w:color w:val="000080"/>
          <w:sz w:val="30"/>
          <w:szCs w:val="28"/>
          <w:lang w:val="nl-NL"/>
        </w:rPr>
        <w:t xml:space="preserve">: </w:t>
      </w:r>
      <w:r w:rsidR="00F47E41" w:rsidRPr="00F47E41">
        <w:rPr>
          <w:color w:val="000080"/>
          <w:sz w:val="30"/>
          <w:szCs w:val="28"/>
          <w:lang w:val="nl-NL"/>
        </w:rPr>
        <w:t xml:space="preserve">Điền vào chỗ trống </w:t>
      </w:r>
      <w:r w:rsidR="00F47E41" w:rsidRPr="00F47E41">
        <w:rPr>
          <w:b/>
          <w:i/>
          <w:color w:val="000080"/>
          <w:sz w:val="30"/>
          <w:szCs w:val="28"/>
          <w:lang w:val="nl-NL"/>
        </w:rPr>
        <w:t>chiều</w:t>
      </w:r>
      <w:r w:rsidR="00F47E41" w:rsidRPr="00F47E41">
        <w:rPr>
          <w:color w:val="000080"/>
          <w:sz w:val="30"/>
          <w:szCs w:val="28"/>
          <w:lang w:val="nl-NL"/>
        </w:rPr>
        <w:t xml:space="preserve"> hay </w:t>
      </w:r>
      <w:r w:rsidR="00F47E41" w:rsidRPr="00F47E41">
        <w:rPr>
          <w:b/>
          <w:i/>
          <w:color w:val="000080"/>
          <w:sz w:val="30"/>
          <w:szCs w:val="28"/>
          <w:lang w:val="nl-NL"/>
        </w:rPr>
        <w:t>triều?</w:t>
      </w:r>
      <w:r w:rsidR="00F47E41" w:rsidRPr="00F47E41">
        <w:rPr>
          <w:b/>
          <w:i/>
          <w:color w:val="000080"/>
          <w:sz w:val="30"/>
          <w:szCs w:val="28"/>
        </w:rPr>
        <w:t xml:space="preserve"> 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Buổi ...   , thuỷ  ... ,  ...... đình,  .... chuộng.</w:t>
      </w:r>
    </w:p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</w:rPr>
        <w:t>7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Đặt hai câu trong đó một câu có sử dụng dấu hai chấm</w:t>
      </w:r>
      <w:r w:rsidR="00B00EFC">
        <w:rPr>
          <w:color w:val="000080"/>
          <w:sz w:val="30"/>
          <w:szCs w:val="28"/>
          <w:lang w:val="nl-NL"/>
        </w:rPr>
        <w:t>, một câu sử dụng dấu chấm than</w:t>
      </w:r>
    </w:p>
    <w:p w:rsidR="00F47E41" w:rsidRPr="009D6BAC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lastRenderedPageBreak/>
        <w:t xml:space="preserve">Câu </w:t>
      </w:r>
      <w:r>
        <w:rPr>
          <w:b/>
          <w:color w:val="000080"/>
          <w:sz w:val="30"/>
          <w:szCs w:val="28"/>
          <w:u w:val="single"/>
        </w:rPr>
        <w:t>8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 xml:space="preserve">Viết một đoạn văn ngắn khoảng 5 đến 7 câu kể về một loài hoa mà em yêu thích trong đó có sử dụng một hình ảnh nhân hoá và một hình ảnh so </w:t>
      </w:r>
      <w:r w:rsidR="00F47E41" w:rsidRPr="009D6BAC">
        <w:rPr>
          <w:color w:val="000080"/>
          <w:sz w:val="30"/>
          <w:szCs w:val="28"/>
          <w:lang w:val="nl-NL"/>
        </w:rPr>
        <w:t>sánh.</w:t>
      </w:r>
    </w:p>
    <w:p w:rsidR="00F47E41" w:rsidRPr="00F47E41" w:rsidRDefault="009D6BAC" w:rsidP="00F47E41">
      <w:pPr>
        <w:pStyle w:val="ThnVnban"/>
        <w:spacing w:before="120" w:after="120" w:line="360" w:lineRule="auto"/>
        <w:rPr>
          <w:rFonts w:ascii="Times New Roman" w:hAnsi="Times New Roman"/>
          <w:color w:val="000080"/>
          <w:sz w:val="30"/>
          <w:szCs w:val="28"/>
          <w:lang w:val="nl-NL"/>
        </w:rPr>
      </w:pPr>
      <w:r w:rsidRPr="009D6BAC">
        <w:rPr>
          <w:rFonts w:ascii="Times New Roman" w:hAnsi="Times New Roman"/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rFonts w:ascii="Times New Roman" w:hAnsi="Times New Roman"/>
          <w:b/>
          <w:color w:val="000080"/>
          <w:sz w:val="30"/>
          <w:szCs w:val="28"/>
          <w:u w:val="single"/>
        </w:rPr>
        <w:t>9</w:t>
      </w:r>
      <w:r w:rsidRPr="009D6BAC">
        <w:rPr>
          <w:rFonts w:ascii="Times New Roman" w:hAnsi="Times New Roman"/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rFonts w:ascii="Times New Roman" w:hAnsi="Times New Roman"/>
          <w:color w:val="000080"/>
          <w:sz w:val="30"/>
          <w:szCs w:val="28"/>
          <w:lang w:val="nl-NL"/>
        </w:rPr>
        <w:t>Cho các từ: Cây đa, gắn bó, dòng sông, con đò, nhớ thương, yêu quý, mái đình, thương yêu, ngọn núi, bùi ngùi, tự hào. Xếp các từ trên thành 2 nhóm và đặt tên cho từng nhóm.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- 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 xml:space="preserve">Nhóm 1:                                            Đặt tên: </w:t>
      </w:r>
    </w:p>
    <w:p w:rsidR="009D6BAC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 xml:space="preserve">Nhóm 2:                                             Đặt tên: 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0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="00F47E41" w:rsidRPr="00F47E41">
        <w:rPr>
          <w:color w:val="000080"/>
          <w:sz w:val="30"/>
          <w:szCs w:val="28"/>
          <w:lang w:val="nl-NL"/>
        </w:rPr>
        <w:t xml:space="preserve"> Đặt 3 câu theo mẫu Ai</w:t>
      </w:r>
      <w:r w:rsidR="00B00EFC">
        <w:rPr>
          <w:color w:val="000080"/>
          <w:sz w:val="30"/>
          <w:szCs w:val="28"/>
          <w:lang w:val="nl-NL"/>
        </w:rPr>
        <w:t xml:space="preserve"> là gì? Ai làm gì? Ai thế nào? v</w:t>
      </w:r>
      <w:r w:rsidR="00F47E41" w:rsidRPr="00F47E41">
        <w:rPr>
          <w:color w:val="000080"/>
          <w:sz w:val="30"/>
          <w:szCs w:val="28"/>
          <w:lang w:val="nl-NL"/>
        </w:rPr>
        <w:t>ề chủ đề gia đình.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  <w:lang w:val="nl-NL"/>
        </w:rPr>
        <w:t>1</w:t>
      </w:r>
      <w:r w:rsidRPr="00F47E41">
        <w:rPr>
          <w:b/>
          <w:color w:val="000080"/>
          <w:sz w:val="30"/>
          <w:szCs w:val="28"/>
          <w:u w:val="single"/>
        </w:rPr>
        <w:t>1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Tìm các từ chỉ hoạt động, trạng thái thích hợp để điền vào chỗ chấm.</w:t>
      </w:r>
    </w:p>
    <w:p w:rsidR="00F47E41" w:rsidRPr="00F47E41" w:rsidRDefault="00F47E41" w:rsidP="00F47E41">
      <w:pPr>
        <w:pStyle w:val="ThnVnban"/>
        <w:spacing w:before="120" w:after="120" w:line="360" w:lineRule="auto"/>
        <w:rPr>
          <w:rFonts w:ascii="Times New Roman" w:hAnsi="Times New Roman"/>
          <w:color w:val="000080"/>
          <w:sz w:val="30"/>
          <w:szCs w:val="28"/>
          <w:lang w:val="nl-NL"/>
        </w:rPr>
      </w:pPr>
      <w:r w:rsidRPr="00F47E41">
        <w:rPr>
          <w:rFonts w:ascii="Times New Roman" w:hAnsi="Times New Roman"/>
          <w:color w:val="000080"/>
          <w:sz w:val="30"/>
          <w:szCs w:val="28"/>
          <w:lang w:val="nl-NL"/>
        </w:rPr>
        <w:tab/>
        <w:t>- Con thuyền trôi........ như đang nghỉ ngơi trên sông.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ab/>
        <w:t>- Bé.............. bài tập rồi....................... ti vi</w:t>
      </w:r>
    </w:p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  <w:lang w:val="nl-NL"/>
        </w:rPr>
        <w:t>2</w:t>
      </w:r>
      <w:r w:rsidR="00B00EFC">
        <w:rPr>
          <w:color w:val="000080"/>
          <w:sz w:val="30"/>
          <w:szCs w:val="28"/>
          <w:lang w:val="nl-NL"/>
        </w:rPr>
        <w:t xml:space="preserve">: </w:t>
      </w:r>
      <w:r w:rsidR="00F47E41" w:rsidRPr="00F47E41">
        <w:rPr>
          <w:color w:val="000080"/>
          <w:sz w:val="30"/>
          <w:szCs w:val="28"/>
          <w:lang w:val="nl-NL"/>
        </w:rPr>
        <w:t>Chọn từ ngữ thích hợp ở cột A và cột B ghép lại để tạo thành câu 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47E41" w:rsidRPr="00F47E41" w:rsidTr="009D6BAC">
        <w:tc>
          <w:tcPr>
            <w:tcW w:w="4927" w:type="dxa"/>
          </w:tcPr>
          <w:p w:rsidR="00F47E41" w:rsidRPr="00F47E41" w:rsidRDefault="00F47E41" w:rsidP="00F47E41">
            <w:pPr>
              <w:pStyle w:val="u1"/>
              <w:spacing w:before="120" w:after="120" w:line="360" w:lineRule="auto"/>
              <w:rPr>
                <w:rFonts w:ascii="Times New Roman" w:hAnsi="Times New Roman"/>
                <w:b w:val="0"/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rFonts w:ascii="Times New Roman" w:hAnsi="Times New Roman"/>
                <w:b w:val="0"/>
                <w:color w:val="000080"/>
                <w:sz w:val="30"/>
                <w:szCs w:val="28"/>
                <w:lang w:val="nl-NL"/>
              </w:rPr>
              <w:t>A</w:t>
            </w:r>
          </w:p>
        </w:tc>
        <w:tc>
          <w:tcPr>
            <w:tcW w:w="4927" w:type="dxa"/>
          </w:tcPr>
          <w:p w:rsidR="00F47E41" w:rsidRPr="00F47E41" w:rsidRDefault="00F47E41" w:rsidP="00F47E41">
            <w:pPr>
              <w:pStyle w:val="u1"/>
              <w:spacing w:before="120" w:after="120" w:line="360" w:lineRule="auto"/>
              <w:rPr>
                <w:rFonts w:ascii="Times New Roman" w:hAnsi="Times New Roman"/>
                <w:b w:val="0"/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rFonts w:ascii="Times New Roman" w:hAnsi="Times New Roman"/>
                <w:b w:val="0"/>
                <w:color w:val="000080"/>
                <w:sz w:val="30"/>
                <w:szCs w:val="28"/>
                <w:lang w:val="nl-NL"/>
              </w:rPr>
              <w:t>B</w:t>
            </w:r>
          </w:p>
        </w:tc>
      </w:tr>
      <w:tr w:rsidR="00F47E41" w:rsidRPr="00F47E41" w:rsidTr="009D6BAC">
        <w:tc>
          <w:tcPr>
            <w:tcW w:w="4927" w:type="dxa"/>
          </w:tcPr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      Đám học trò</w:t>
            </w:r>
          </w:p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      Đàn sếu</w:t>
            </w:r>
          </w:p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      Các em bé</w:t>
            </w:r>
          </w:p>
        </w:tc>
        <w:tc>
          <w:tcPr>
            <w:tcW w:w="4927" w:type="dxa"/>
          </w:tcPr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 ngủ khì trên lưng mẹ</w:t>
            </w:r>
          </w:p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 hoảng sợ bỏ chạy</w:t>
            </w:r>
          </w:p>
          <w:p w:rsidR="00F47E41" w:rsidRPr="00F47E41" w:rsidRDefault="00F47E41" w:rsidP="00F47E41">
            <w:pPr>
              <w:spacing w:before="120" w:after="120" w:line="360" w:lineRule="auto"/>
              <w:rPr>
                <w:color w:val="000080"/>
                <w:sz w:val="30"/>
                <w:szCs w:val="28"/>
                <w:lang w:val="nl-NL"/>
              </w:rPr>
            </w:pPr>
            <w:r w:rsidRPr="00F47E41">
              <w:rPr>
                <w:color w:val="000080"/>
                <w:sz w:val="30"/>
                <w:szCs w:val="28"/>
                <w:lang w:val="nl-NL"/>
              </w:rPr>
              <w:t xml:space="preserve">             đang sải cánh trên cao</w:t>
            </w:r>
          </w:p>
        </w:tc>
      </w:tr>
    </w:tbl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3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 xml:space="preserve">Điền từ thích hợp trong ngoặc đơn vào chỗ chấm </w:t>
      </w:r>
      <w:r w:rsidR="00B00EFC">
        <w:rPr>
          <w:color w:val="000080"/>
          <w:sz w:val="30"/>
          <w:szCs w:val="28"/>
          <w:lang w:val="nl-NL"/>
        </w:rPr>
        <w:t>:</w:t>
      </w:r>
    </w:p>
    <w:p w:rsidR="00F47E41" w:rsidRPr="00F47E41" w:rsidRDefault="00F47E41" w:rsidP="00F47E41">
      <w:pPr>
        <w:spacing w:before="120" w:after="120" w:line="360" w:lineRule="auto"/>
        <w:jc w:val="center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(trổ, điểm, đến, phủ kín)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 Mùa xuân đã .............................................................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 Các vườn nhãn, vườn vải đang ......................................................................... hoa.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 Những luống ngô , khoai , đỗ chen nhau xanh rờn ................................ bãi cát.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lastRenderedPageBreak/>
        <w:t>- Cây gạo chót vót giữa trời đã ............................................ các chùm hoa đỏ mọng.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4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Viết lại những câu văn dưới đây cho sinh động, gợi cảm bằng cách sử dụng biện pháp so sánh: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a) Đằng đông, mặt trời đỏ ửng đang từ từ nhô lên 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b) Cánh đồng quê em rất đẹp .                c) Tiếng suối ngân nga hay quá !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5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Hãy viết một bài văn ngắn nói về quê hương em.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>Câu 1</w:t>
      </w:r>
      <w:r w:rsidR="009D6BAC">
        <w:rPr>
          <w:b/>
          <w:color w:val="000080"/>
          <w:sz w:val="30"/>
          <w:szCs w:val="28"/>
          <w:u w:val="single"/>
          <w:lang w:val="nl-NL"/>
        </w:rPr>
        <w:t>6</w:t>
      </w:r>
      <w:r w:rsidRPr="00F47E41">
        <w:rPr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Trong những câu sau,từ nào viết sai chính tả?  Em hãy sửa lại cho đúng :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 - Suối chảy dóc dách                    - Cánh hoa dung dinh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 Nụ cười rạng rỡ                           - Chân bước rộn ràng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 Sức khỏe rẻo rai                          - Khúc nhạc du dương</w:t>
      </w:r>
    </w:p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>
        <w:rPr>
          <w:b/>
          <w:color w:val="000080"/>
          <w:sz w:val="30"/>
          <w:szCs w:val="28"/>
          <w:u w:val="single"/>
          <w:lang w:val="nl-NL"/>
        </w:rPr>
        <w:t>Câu 17</w:t>
      </w:r>
      <w:r w:rsidR="00F47E41"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="00F47E41" w:rsidRPr="00F47E41">
        <w:rPr>
          <w:color w:val="000080"/>
          <w:sz w:val="30"/>
          <w:szCs w:val="28"/>
          <w:lang w:val="nl-NL"/>
        </w:rPr>
        <w:t xml:space="preserve">  Cho c</w:t>
      </w:r>
      <w:r w:rsidR="00F47E41" w:rsidRPr="00F47E41">
        <w:rPr>
          <w:color w:val="000080"/>
          <w:sz w:val="30"/>
          <w:szCs w:val="28"/>
        </w:rPr>
        <w:t>â</w:t>
      </w:r>
      <w:r w:rsidR="00F47E41" w:rsidRPr="00F47E41">
        <w:rPr>
          <w:color w:val="000080"/>
          <w:sz w:val="30"/>
          <w:szCs w:val="28"/>
          <w:lang w:val="nl-NL"/>
        </w:rPr>
        <w:t xml:space="preserve">u:                      </w:t>
      </w:r>
    </w:p>
    <w:p w:rsidR="00F47E41" w:rsidRPr="00F47E41" w:rsidRDefault="00F47E41" w:rsidP="00F47E41">
      <w:pPr>
        <w:spacing w:before="120" w:after="120" w:line="360" w:lineRule="auto"/>
        <w:jc w:val="center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Trâu ơi ta bảo trâu này</w:t>
      </w:r>
    </w:p>
    <w:p w:rsidR="00F47E41" w:rsidRPr="00F47E41" w:rsidRDefault="00F47E41" w:rsidP="00F47E41">
      <w:pPr>
        <w:spacing w:before="120" w:after="120" w:line="360" w:lineRule="auto"/>
        <w:jc w:val="center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Trâu ra ngoài ruộng trâu cày với ta .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                                                                          (Ca dao )  </w:t>
      </w:r>
    </w:p>
    <w:p w:rsidR="00F47E41" w:rsidRPr="00F47E41" w:rsidRDefault="007C0EFF" w:rsidP="007C0EFF">
      <w:pPr>
        <w:numPr>
          <w:ilvl w:val="0"/>
          <w:numId w:val="5"/>
        </w:numPr>
        <w:spacing w:before="120" w:after="120" w:line="360" w:lineRule="auto"/>
        <w:rPr>
          <w:i/>
          <w:color w:val="000080"/>
          <w:sz w:val="30"/>
          <w:szCs w:val="28"/>
          <w:lang w:val="nl-NL"/>
        </w:rPr>
      </w:pPr>
      <w:r>
        <w:rPr>
          <w:color w:val="000080"/>
          <w:sz w:val="30"/>
          <w:szCs w:val="28"/>
          <w:lang w:val="nl-NL"/>
        </w:rPr>
        <w:t>Sự vật nào dược nhân hóa? Nhân hóa theo cách nào?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8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Đặt câu theo mẫu “Ai Thế nào?” để miêu tả</w:t>
      </w:r>
    </w:p>
    <w:p w:rsidR="00F47E41" w:rsidRPr="00F47E41" w:rsidRDefault="00F47E41" w:rsidP="00F47E41">
      <w:pPr>
        <w:spacing w:before="120" w:after="120" w:line="360" w:lineRule="auto"/>
        <w:ind w:firstLine="720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a, Một bông hoa trong vườn</w:t>
      </w:r>
    </w:p>
    <w:p w:rsidR="00F47E41" w:rsidRPr="00F47E41" w:rsidRDefault="009D6BAC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 w:rsidRPr="00F47E41">
        <w:rPr>
          <w:b/>
          <w:color w:val="000080"/>
          <w:sz w:val="30"/>
          <w:szCs w:val="28"/>
          <w:u w:val="single"/>
        </w:rPr>
        <w:t>1</w:t>
      </w:r>
      <w:r>
        <w:rPr>
          <w:b/>
          <w:color w:val="000080"/>
          <w:sz w:val="30"/>
          <w:szCs w:val="28"/>
          <w:u w:val="single"/>
        </w:rPr>
        <w:t>9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Điền vào chỗ trống để có được một câu hoàn chỉnh:</w:t>
      </w:r>
    </w:p>
    <w:p w:rsidR="007C0EFF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a, Ngôi nhà của em……………                       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lastRenderedPageBreak/>
        <w:t>b, Một cái tết……………………..</w:t>
      </w:r>
    </w:p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</w:rPr>
        <w:t>20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Chỉ ra các sự vật được nhân hoá, so sánh trong các câu thơ sau: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Chiều đi học về                                        </w:t>
      </w:r>
      <w:r w:rsidR="007C0EFF">
        <w:rPr>
          <w:color w:val="000080"/>
          <w:sz w:val="30"/>
          <w:szCs w:val="28"/>
          <w:lang w:val="nl-NL"/>
        </w:rPr>
        <w:t xml:space="preserve">     </w:t>
      </w:r>
      <w:r w:rsidRPr="00F47E41">
        <w:rPr>
          <w:color w:val="000080"/>
          <w:sz w:val="30"/>
          <w:szCs w:val="28"/>
        </w:rPr>
        <w:t xml:space="preserve">  </w:t>
      </w:r>
      <w:r w:rsidRPr="00F47E41">
        <w:rPr>
          <w:color w:val="000080"/>
          <w:sz w:val="30"/>
          <w:szCs w:val="28"/>
          <w:lang w:val="nl-NL"/>
        </w:rPr>
        <w:t xml:space="preserve">   Nắng đứng ngủ quên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Chúng em đi qua ngôi nhà xây dở             </w:t>
      </w:r>
      <w:r w:rsidR="007C0EFF">
        <w:rPr>
          <w:color w:val="000080"/>
          <w:sz w:val="30"/>
          <w:szCs w:val="28"/>
          <w:lang w:val="nl-NL"/>
        </w:rPr>
        <w:t xml:space="preserve">      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 xml:space="preserve"> Trên những bức tường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Giàn giáo tựa cái lồng che chở</w:t>
      </w:r>
      <w:r w:rsidRPr="00F47E41">
        <w:rPr>
          <w:color w:val="000080"/>
          <w:sz w:val="30"/>
          <w:szCs w:val="28"/>
          <w:lang w:val="nl-NL"/>
        </w:rPr>
        <w:tab/>
        <w:t xml:space="preserve">           </w:t>
      </w:r>
      <w:r w:rsidRPr="00F47E41">
        <w:rPr>
          <w:color w:val="000080"/>
          <w:sz w:val="30"/>
          <w:szCs w:val="28"/>
        </w:rPr>
        <w:t xml:space="preserve">       </w:t>
      </w:r>
      <w:r w:rsidRPr="00F47E41">
        <w:rPr>
          <w:color w:val="000080"/>
          <w:sz w:val="30"/>
          <w:szCs w:val="28"/>
          <w:lang w:val="nl-NL"/>
        </w:rPr>
        <w:t>Bao ngôi nhà đã hoàn thành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Trụ bê tông nhú lên như một mầm cây</w:t>
      </w:r>
      <w:r w:rsidRPr="00F47E41">
        <w:rPr>
          <w:color w:val="000080"/>
          <w:sz w:val="30"/>
          <w:szCs w:val="28"/>
          <w:lang w:val="nl-NL"/>
        </w:rPr>
        <w:tab/>
        <w:t xml:space="preserve">    </w:t>
      </w:r>
      <w:r w:rsidRPr="00F47E41">
        <w:rPr>
          <w:color w:val="000080"/>
          <w:sz w:val="30"/>
          <w:szCs w:val="28"/>
        </w:rPr>
        <w:t xml:space="preserve">    </w:t>
      </w:r>
      <w:r w:rsidRPr="00F47E41">
        <w:rPr>
          <w:color w:val="000080"/>
          <w:sz w:val="30"/>
          <w:szCs w:val="28"/>
          <w:lang w:val="nl-NL"/>
        </w:rPr>
        <w:t>Đều qua những ngôi nhà xây dở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Ngôi nhà tựa vào nền trời xẫm biếc</w:t>
      </w:r>
      <w:r w:rsidRPr="00F47E41">
        <w:rPr>
          <w:color w:val="000080"/>
          <w:sz w:val="30"/>
          <w:szCs w:val="28"/>
          <w:lang w:val="nl-NL"/>
        </w:rPr>
        <w:tab/>
      </w:r>
      <w:r w:rsidRPr="00F47E41">
        <w:rPr>
          <w:color w:val="000080"/>
          <w:sz w:val="30"/>
          <w:szCs w:val="28"/>
        </w:rPr>
        <w:t xml:space="preserve">  </w:t>
      </w:r>
      <w:r w:rsidR="007C0EFF">
        <w:rPr>
          <w:color w:val="000080"/>
          <w:sz w:val="30"/>
          <w:szCs w:val="28"/>
        </w:rPr>
        <w:t xml:space="preserve">           </w:t>
      </w:r>
      <w:r w:rsidRPr="00F47E41">
        <w:rPr>
          <w:color w:val="000080"/>
          <w:sz w:val="30"/>
          <w:szCs w:val="28"/>
        </w:rPr>
        <w:t xml:space="preserve">      </w:t>
      </w:r>
      <w:r w:rsidRPr="00F47E41">
        <w:rPr>
          <w:color w:val="000080"/>
          <w:sz w:val="30"/>
          <w:szCs w:val="28"/>
          <w:lang w:val="nl-NL"/>
        </w:rPr>
        <w:t>Ngôi nhà như trẻ nhỏ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Thở ra mùi vôi vữa nồng hăng </w:t>
      </w:r>
      <w:r w:rsidRPr="00F47E41">
        <w:rPr>
          <w:color w:val="000080"/>
          <w:sz w:val="30"/>
          <w:szCs w:val="28"/>
          <w:lang w:val="nl-NL"/>
        </w:rPr>
        <w:tab/>
        <w:t xml:space="preserve">             </w:t>
      </w:r>
      <w:r w:rsidRPr="00F47E41">
        <w:rPr>
          <w:color w:val="000080"/>
          <w:sz w:val="30"/>
          <w:szCs w:val="28"/>
        </w:rPr>
        <w:t xml:space="preserve">     </w:t>
      </w:r>
      <w:r w:rsidRPr="00F47E41">
        <w:rPr>
          <w:color w:val="000080"/>
          <w:sz w:val="30"/>
          <w:szCs w:val="28"/>
          <w:lang w:val="nl-NL"/>
        </w:rPr>
        <w:t xml:space="preserve"> Lớn lên với trời xanh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   </w:t>
      </w:r>
      <w:r w:rsidR="007C0EFF">
        <w:rPr>
          <w:color w:val="000080"/>
          <w:sz w:val="30"/>
          <w:szCs w:val="28"/>
          <w:lang w:val="nl-NL"/>
        </w:rPr>
        <w:t xml:space="preserve">- </w:t>
      </w:r>
      <w:r w:rsidRPr="00F47E41">
        <w:rPr>
          <w:color w:val="000080"/>
          <w:sz w:val="30"/>
          <w:szCs w:val="28"/>
          <w:lang w:val="nl-NL"/>
        </w:rPr>
        <w:t>Các từ chỉ sự vật so sánh là………………………..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  </w:t>
      </w:r>
      <w:r w:rsidR="007C0EFF">
        <w:rPr>
          <w:color w:val="000080"/>
          <w:sz w:val="30"/>
          <w:szCs w:val="28"/>
          <w:lang w:val="nl-NL"/>
        </w:rPr>
        <w:t xml:space="preserve">- </w:t>
      </w:r>
      <w:r w:rsidRPr="00F47E41">
        <w:rPr>
          <w:color w:val="000080"/>
          <w:sz w:val="30"/>
          <w:szCs w:val="28"/>
          <w:lang w:val="nl-NL"/>
        </w:rPr>
        <w:t>Các từ chỉ sự vật nhân hoá là……………………………</w:t>
      </w:r>
    </w:p>
    <w:p w:rsidR="00F47E41" w:rsidRPr="00F47E41" w:rsidRDefault="009D6BAC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/>
          <w:color w:val="000080"/>
          <w:sz w:val="30"/>
          <w:szCs w:val="28"/>
          <w:u w:val="single"/>
          <w:lang w:val="nl-NL"/>
        </w:rPr>
        <w:t xml:space="preserve">Câu </w:t>
      </w:r>
      <w:r>
        <w:rPr>
          <w:b/>
          <w:color w:val="000080"/>
          <w:sz w:val="30"/>
          <w:szCs w:val="28"/>
          <w:u w:val="single"/>
          <w:lang w:val="nl-NL"/>
        </w:rPr>
        <w:t>2</w:t>
      </w:r>
      <w:r w:rsidRPr="00F47E41">
        <w:rPr>
          <w:b/>
          <w:color w:val="000080"/>
          <w:sz w:val="30"/>
          <w:szCs w:val="28"/>
          <w:u w:val="single"/>
        </w:rPr>
        <w:t>1</w:t>
      </w:r>
      <w:r w:rsidRPr="00F47E41">
        <w:rPr>
          <w:b/>
          <w:color w:val="000080"/>
          <w:sz w:val="30"/>
          <w:szCs w:val="28"/>
          <w:u w:val="single"/>
          <w:lang w:val="nl-NL"/>
        </w:rPr>
        <w:t>: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="00F47E41" w:rsidRPr="00F47E41">
        <w:rPr>
          <w:color w:val="000080"/>
          <w:sz w:val="30"/>
          <w:szCs w:val="28"/>
          <w:lang w:val="nl-NL"/>
        </w:rPr>
        <w:t>Đặt câu hỏi cho các bộ phận in đậm trong các câu văn sau: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 xml:space="preserve">- </w:t>
      </w:r>
      <w:r w:rsidRPr="00F47E41">
        <w:rPr>
          <w:bCs/>
          <w:color w:val="000080"/>
          <w:sz w:val="30"/>
          <w:szCs w:val="28"/>
          <w:lang w:val="nl-NL"/>
        </w:rPr>
        <w:t>Bạn Tuyết</w:t>
      </w:r>
      <w:r w:rsidRPr="007C0EFF">
        <w:rPr>
          <w:b/>
          <w:color w:val="000080"/>
          <w:sz w:val="30"/>
          <w:szCs w:val="28"/>
          <w:lang w:val="nl-NL"/>
        </w:rPr>
        <w:t xml:space="preserve"> rất chăm tập thể dục.</w:t>
      </w:r>
    </w:p>
    <w:p w:rsidR="007C0EFF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Cs/>
          <w:color w:val="000080"/>
          <w:sz w:val="30"/>
          <w:szCs w:val="28"/>
          <w:lang w:val="nl-NL"/>
        </w:rPr>
        <w:t>-</w:t>
      </w:r>
      <w:r w:rsidRPr="00F47E41">
        <w:rPr>
          <w:color w:val="000080"/>
          <w:sz w:val="30"/>
          <w:szCs w:val="28"/>
          <w:lang w:val="nl-NL"/>
        </w:rPr>
        <w:t xml:space="preserve"> Trên nền trời xanh, </w:t>
      </w:r>
      <w:r w:rsidRPr="007C0EFF">
        <w:rPr>
          <w:b/>
          <w:color w:val="000080"/>
          <w:sz w:val="30"/>
          <w:szCs w:val="28"/>
          <w:lang w:val="nl-NL"/>
        </w:rPr>
        <w:t>những lá cờ đỏ sao vàng</w:t>
      </w:r>
      <w:r w:rsidRPr="00F47E41">
        <w:rPr>
          <w:color w:val="000080"/>
          <w:sz w:val="30"/>
          <w:szCs w:val="28"/>
          <w:lang w:val="nl-NL"/>
        </w:rPr>
        <w:t xml:space="preserve"> </w:t>
      </w:r>
      <w:r w:rsidRPr="00F47E41">
        <w:rPr>
          <w:bCs/>
          <w:color w:val="000080"/>
          <w:sz w:val="30"/>
          <w:szCs w:val="28"/>
          <w:lang w:val="nl-NL"/>
        </w:rPr>
        <w:t>bay phấp phới</w:t>
      </w:r>
      <w:r w:rsidRPr="00F47E41">
        <w:rPr>
          <w:color w:val="000080"/>
          <w:sz w:val="30"/>
          <w:szCs w:val="28"/>
          <w:lang w:val="nl-NL"/>
        </w:rPr>
        <w:t xml:space="preserve">. </w:t>
      </w:r>
    </w:p>
    <w:p w:rsidR="00F47E41" w:rsidRPr="00F47E41" w:rsidRDefault="00F47E41" w:rsidP="00F47E41">
      <w:pPr>
        <w:spacing w:before="120" w:after="120" w:line="360" w:lineRule="auto"/>
        <w:rPr>
          <w:color w:val="000080"/>
          <w:sz w:val="30"/>
          <w:szCs w:val="28"/>
          <w:lang w:val="nl-NL"/>
        </w:rPr>
      </w:pPr>
      <w:r w:rsidRPr="00F47E41">
        <w:rPr>
          <w:bCs/>
          <w:color w:val="000080"/>
          <w:sz w:val="30"/>
          <w:szCs w:val="28"/>
          <w:lang w:val="nl-NL"/>
        </w:rPr>
        <w:t>Câu</w:t>
      </w:r>
      <w:r w:rsidRPr="00F47E41">
        <w:rPr>
          <w:bCs/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>3.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>Trong các câu văn sau có những từ dùng chưa chính xác con hãy gạch chân và viết lại câu văn cho đúng.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>Mùa xuân đến, hoa trong vườn nhà em đua nhau khoe mùi thơm. hoa nào cũng đẹp. Nhưng thơm hơn cả là cây hồng nhung.</w:t>
      </w:r>
    </w:p>
    <w:p w:rsidR="00F47E41" w:rsidRPr="00F47E41" w:rsidRDefault="00F47E41" w:rsidP="00F47E41">
      <w:pPr>
        <w:spacing w:before="120" w:after="120" w:line="360" w:lineRule="auto"/>
        <w:jc w:val="both"/>
        <w:rPr>
          <w:color w:val="000080"/>
          <w:sz w:val="30"/>
          <w:szCs w:val="28"/>
          <w:lang w:val="nl-NL"/>
        </w:rPr>
      </w:pPr>
      <w:r w:rsidRPr="00F47E41">
        <w:rPr>
          <w:color w:val="000080"/>
          <w:sz w:val="30"/>
          <w:szCs w:val="28"/>
          <w:lang w:val="nl-NL"/>
        </w:rPr>
        <w:t>-</w:t>
      </w:r>
      <w:r w:rsidRPr="00F47E41">
        <w:rPr>
          <w:color w:val="000080"/>
          <w:sz w:val="30"/>
          <w:szCs w:val="28"/>
        </w:rPr>
        <w:t xml:space="preserve"> </w:t>
      </w:r>
      <w:r w:rsidRPr="00F47E41">
        <w:rPr>
          <w:color w:val="000080"/>
          <w:sz w:val="30"/>
          <w:szCs w:val="28"/>
          <w:lang w:val="nl-NL"/>
        </w:rPr>
        <w:t>Em rất thích hoa phượng vì mỗi độ xuân về hoa phượng lại phủ một màu vàng rực lên khắp trường em.</w:t>
      </w:r>
    </w:p>
    <w:sectPr w:rsidR="00F47E41" w:rsidRPr="00F47E41" w:rsidSect="009D6BAC">
      <w:headerReference w:type="default" r:id="rId7"/>
      <w:footerReference w:type="even" r:id="rId8"/>
      <w:footerReference w:type="default" r:id="rId9"/>
      <w:pgSz w:w="11907" w:h="16840"/>
      <w:pgMar w:top="360" w:right="864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3FC" w:rsidRDefault="003F13FC">
      <w:r>
        <w:separator/>
      </w:r>
    </w:p>
  </w:endnote>
  <w:endnote w:type="continuationSeparator" w:id="0">
    <w:p w:rsidR="003F13FC" w:rsidRDefault="003F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1" w:rsidRDefault="00F47E41" w:rsidP="00F47E41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F47E41" w:rsidRDefault="00F47E41" w:rsidP="00F47E41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1" w:rsidRDefault="00F47E41" w:rsidP="00F47E41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9D6BAC">
      <w:rPr>
        <w:rStyle w:val="Strang"/>
        <w:noProof/>
      </w:rPr>
      <w:t>4</w:t>
    </w:r>
    <w:r>
      <w:rPr>
        <w:rStyle w:val="Strang"/>
      </w:rPr>
      <w:fldChar w:fldCharType="end"/>
    </w:r>
  </w:p>
  <w:p w:rsidR="00F47E41" w:rsidRDefault="00F47E41" w:rsidP="00F47E41">
    <w:pPr>
      <w:pStyle w:val="Chntrang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3FC" w:rsidRDefault="003F13FC">
      <w:r>
        <w:separator/>
      </w:r>
    </w:p>
  </w:footnote>
  <w:footnote w:type="continuationSeparator" w:id="0">
    <w:p w:rsidR="003F13FC" w:rsidRDefault="003F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1" w:rsidRPr="00F47E41" w:rsidRDefault="00F47E41" w:rsidP="00F47E41"/>
  <w:p w:rsidR="00F47E41" w:rsidRDefault="00F47E41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7460"/>
    <w:multiLevelType w:val="multilevel"/>
    <w:tmpl w:val="368D7460"/>
    <w:lvl w:ilvl="0">
      <w:start w:val="1"/>
      <w:numFmt w:val="lowerLetter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F2DB9"/>
    <w:multiLevelType w:val="multilevel"/>
    <w:tmpl w:val="46CF2DB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9F1D6E"/>
    <w:multiLevelType w:val="singleLevel"/>
    <w:tmpl w:val="559F1D6E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616D5CD6"/>
    <w:multiLevelType w:val="multilevel"/>
    <w:tmpl w:val="616D5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C7145"/>
    <w:multiLevelType w:val="hybridMultilevel"/>
    <w:tmpl w:val="6CB82CD6"/>
    <w:lvl w:ilvl="0" w:tplc="6156A4DE">
      <w:start w:val="1"/>
      <w:numFmt w:val="lowerLetter"/>
      <w:lvlText w:val="%1)"/>
      <w:lvlJc w:val="left"/>
      <w:pPr>
        <w:ind w:left="11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57A9"/>
    <w:rsid w:val="00211CB5"/>
    <w:rsid w:val="003F13FC"/>
    <w:rsid w:val="007C0EFF"/>
    <w:rsid w:val="009D6BAC"/>
    <w:rsid w:val="00B00EFC"/>
    <w:rsid w:val="00E712E0"/>
    <w:rsid w:val="00F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5:chartTrackingRefBased/>
  <w15:docId w15:val="{4517A38E-AD26-1840-B2B1-A4B31B5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jc w:val="center"/>
      <w:outlineLvl w:val="0"/>
    </w:pPr>
    <w:rPr>
      <w:rFonts w:ascii=".VnTime" w:hAnsi=".VnTime"/>
      <w:b/>
      <w:bCs/>
      <w:i/>
      <w:iCs/>
      <w:sz w:val="34"/>
    </w:rPr>
  </w:style>
  <w:style w:type="paragraph" w:styleId="u2">
    <w:name w:val="heading 2"/>
    <w:basedOn w:val="Binhthng"/>
    <w:next w:val="Binhthng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hngmcinhcuaoanvn">
    <w:name w:val="Default Paragraph Font"/>
    <w:aliases w:val=" Char Char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customStyle="1" w:styleId="a">
    <w:pPr>
      <w:tabs>
        <w:tab w:val="left" w:pos="1152"/>
      </w:tabs>
      <w:spacing w:before="120" w:after="120" w:line="312" w:lineRule="auto"/>
    </w:pPr>
    <w:rPr>
      <w:rFonts w:ascii="VNI-Times" w:eastAsia="VNI-Times" w:hAnsi="VNI-Times" w:cs="VNI-Times"/>
      <w:sz w:val="26"/>
      <w:szCs w:val="26"/>
      <w:lang w:val="en-US" w:eastAsia="en-US"/>
    </w:rPr>
  </w:style>
  <w:style w:type="paragraph" w:styleId="Thnvnban2">
    <w:name w:val="Body Text 2"/>
    <w:basedOn w:val="Binhthng"/>
    <w:pPr>
      <w:spacing w:after="120" w:line="480" w:lineRule="auto"/>
    </w:pPr>
  </w:style>
  <w:style w:type="paragraph" w:styleId="utrang">
    <w:name w:val="header"/>
    <w:basedOn w:val="Binhthng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pPr>
      <w:tabs>
        <w:tab w:val="center" w:pos="4320"/>
        <w:tab w:val="right" w:pos="8640"/>
      </w:tabs>
    </w:pPr>
  </w:style>
  <w:style w:type="paragraph" w:styleId="ThnVnban">
    <w:name w:val="Body Text"/>
    <w:basedOn w:val="Binhthng"/>
    <w:rPr>
      <w:rFonts w:ascii=".VnTime" w:hAnsi=".VnTime"/>
      <w:szCs w:val="20"/>
    </w:rPr>
  </w:style>
  <w:style w:type="character" w:styleId="Manh">
    <w:name w:val="Strong"/>
    <w:qFormat/>
    <w:rsid w:val="00F47E41"/>
    <w:rPr>
      <w:b/>
      <w:bCs/>
    </w:rPr>
  </w:style>
  <w:style w:type="character" w:styleId="Strang">
    <w:name w:val="page number"/>
    <w:basedOn w:val="Phngmcinhcuaoanvn"/>
    <w:rsid w:val="00F47E41"/>
  </w:style>
  <w:style w:type="character" w:styleId="Siuktni">
    <w:name w:val="Hyperlink"/>
    <w:rsid w:val="00F47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4100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C©u 2:   Cho c¸c tõ  sau: NhËp ngò, thi hµo, më mµn, trÈy qu©n, chiÕn ®Êu, rÐo r¾t, hy sinh, ho¹ sÜ, dòng c¶m</vt:lpstr>
    </vt:vector>
  </TitlesOfParts>
  <Company>Mobile.0979.822.550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C©u 2:   Cho c¸c tõ  sau: NhËp ngò, thi hµo, më mµn, trÈy qu©n, chiÕn ®Êu, rÐo r¾t, hy sinh, ho¹ sÜ, dòng c¶m</dc:title>
  <dc:subject/>
  <dc:creator>Mr.Le Minh Khai</dc:creator>
  <cp:keywords/>
  <cp:lastModifiedBy>giahan12062011@gmail.com</cp:lastModifiedBy>
  <cp:revision>2</cp:revision>
  <dcterms:created xsi:type="dcterms:W3CDTF">2020-02-24T09:13:00Z</dcterms:created>
  <dcterms:modified xsi:type="dcterms:W3CDTF">2020-02-24T09:13:00Z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